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6902" w14:textId="77777777" w:rsidR="00726704" w:rsidRDefault="00BC6F12">
      <w:pPr>
        <w:pStyle w:val="Corpotesto"/>
        <w:ind w:left="122"/>
        <w:rPr>
          <w:sz w:val="20"/>
        </w:rPr>
      </w:pPr>
      <w:r>
        <w:rPr>
          <w:sz w:val="20"/>
        </w:rPr>
      </w:r>
      <w:r>
        <w:rPr>
          <w:sz w:val="20"/>
        </w:rPr>
        <w:pict w14:anchorId="207E87B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93.2pt;height:77.65pt;mso-left-percent:-10001;mso-top-percent:-10001;mso-position-horizontal:absolute;mso-position-horizontal-relative:char;mso-position-vertical:absolute;mso-position-vertical-relative:line;mso-left-percent:-10001;mso-top-percent:-10001" fillcolor="#eeece1" strokeweight=".48pt">
            <v:textbox inset="0,0,0,0">
              <w:txbxContent>
                <w:p w14:paraId="4228790F" w14:textId="5FB61D4B" w:rsidR="00726704" w:rsidRPr="003000EF" w:rsidRDefault="003000EF" w:rsidP="003000EF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3000EF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CONCORSO PUBBLICO, PER ESAMI, FINALIZZATO ALLA FORMAZIONE DI UNA GRADUATORIA UTILE ALLA COSTITUZIONE DI RAPPORTI DI LAVORO A TEMPO PIENO E INDETERMINATO, CATEGORIA C – POSIZIONE ECONOMICA C1, DEL CCNL FUNZIONI LOCALI</w:t>
                  </w:r>
                  <w:r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C6F12">
                    <w:rPr>
                      <w:b/>
                    </w:rPr>
                    <w:t>a</w:t>
                  </w:r>
                  <w:r w:rsidR="00BC6F12">
                    <w:rPr>
                      <w:b/>
                    </w:rPr>
                    <w:t>pprovato</w:t>
                  </w:r>
                  <w:r w:rsidR="00BC6F12">
                    <w:rPr>
                      <w:b/>
                      <w:spacing w:val="35"/>
                    </w:rPr>
                    <w:t xml:space="preserve"> </w:t>
                  </w:r>
                  <w:r w:rsidR="00BC6F12">
                    <w:rPr>
                      <w:b/>
                    </w:rPr>
                    <w:t>con</w:t>
                  </w:r>
                  <w:r w:rsidR="00BC6F12">
                    <w:rPr>
                      <w:b/>
                      <w:spacing w:val="37"/>
                    </w:rPr>
                    <w:t xml:space="preserve"> </w:t>
                  </w:r>
                  <w:r w:rsidR="00BC6F12">
                    <w:rPr>
                      <w:b/>
                    </w:rPr>
                    <w:t>Determinazione</w:t>
                  </w:r>
                  <w:r w:rsidR="00BC6F12">
                    <w:rPr>
                      <w:b/>
                      <w:spacing w:val="1"/>
                    </w:rPr>
                    <w:t xml:space="preserve"> </w:t>
                  </w:r>
                  <w:r w:rsidR="00BC6F12">
                    <w:rPr>
                      <w:b/>
                    </w:rPr>
                    <w:t xml:space="preserve">Dirigenziale n. </w:t>
                  </w:r>
                  <w:r>
                    <w:rPr>
                      <w:b/>
                    </w:rPr>
                    <w:t>102</w:t>
                  </w:r>
                  <w:r w:rsidR="00BC6F12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17</w:t>
                  </w:r>
                  <w:r w:rsidR="00BC6F12">
                    <w:rPr>
                      <w:b/>
                    </w:rPr>
                    <w:t>/03/2022</w:t>
                  </w:r>
                </w:p>
              </w:txbxContent>
            </v:textbox>
            <w10:anchorlock/>
          </v:shape>
        </w:pict>
      </w:r>
    </w:p>
    <w:p w14:paraId="1AF72548" w14:textId="77777777" w:rsidR="00726704" w:rsidRDefault="00726704">
      <w:pPr>
        <w:pStyle w:val="Corpotesto"/>
        <w:spacing w:before="7"/>
        <w:rPr>
          <w:sz w:val="21"/>
        </w:rPr>
      </w:pPr>
    </w:p>
    <w:p w14:paraId="165DED70" w14:textId="77777777" w:rsidR="00726704" w:rsidRDefault="00BC6F12">
      <w:pPr>
        <w:pStyle w:val="Titolo1"/>
        <w:spacing w:before="97"/>
      </w:pPr>
      <w:r>
        <w:t>AUTODICHIARAZIONE</w:t>
      </w:r>
      <w:r>
        <w:rPr>
          <w:spacing w:val="56"/>
        </w:rPr>
        <w:t xml:space="preserve"> </w:t>
      </w:r>
      <w:r>
        <w:t>RILASCIATA</w:t>
      </w:r>
      <w:r>
        <w:rPr>
          <w:spacing w:val="4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OCCASIONE</w:t>
      </w:r>
      <w:r>
        <w:rPr>
          <w:spacing w:val="105"/>
        </w:rPr>
        <w:t xml:space="preserve"> </w:t>
      </w:r>
      <w:r>
        <w:t>DELLA</w:t>
      </w:r>
    </w:p>
    <w:p w14:paraId="4A38B4C7" w14:textId="3E360A67" w:rsidR="003000EF" w:rsidRDefault="00BC6F12">
      <w:pPr>
        <w:ind w:left="315" w:right="546"/>
        <w:jc w:val="center"/>
        <w:rPr>
          <w:b/>
          <w:spacing w:val="26"/>
          <w:sz w:val="24"/>
        </w:rPr>
      </w:pPr>
      <w:r>
        <w:rPr>
          <w:b/>
          <w:sz w:val="24"/>
        </w:rPr>
        <w:t xml:space="preserve">PARTECIPAZIONE </w:t>
      </w:r>
      <w:r>
        <w:rPr>
          <w:b/>
          <w:sz w:val="24"/>
        </w:rPr>
        <w:t>ALLA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PROVA</w:t>
      </w:r>
      <w:r>
        <w:rPr>
          <w:b/>
          <w:spacing w:val="-3"/>
          <w:sz w:val="24"/>
        </w:rPr>
        <w:t xml:space="preserve"> </w:t>
      </w:r>
      <w:r w:rsidR="003000EF">
        <w:rPr>
          <w:b/>
          <w:sz w:val="24"/>
        </w:rPr>
        <w:t>PRATICA/SCRITTA</w:t>
      </w:r>
      <w:r>
        <w:rPr>
          <w:b/>
          <w:spacing w:val="26"/>
          <w:sz w:val="24"/>
        </w:rPr>
        <w:t xml:space="preserve"> </w:t>
      </w:r>
    </w:p>
    <w:p w14:paraId="3A39EAE2" w14:textId="77777777" w:rsidR="003000EF" w:rsidRDefault="003000EF">
      <w:pPr>
        <w:ind w:left="315" w:right="546"/>
        <w:jc w:val="center"/>
        <w:rPr>
          <w:b/>
          <w:spacing w:val="26"/>
          <w:sz w:val="24"/>
        </w:rPr>
      </w:pPr>
    </w:p>
    <w:p w14:paraId="0F39E5D2" w14:textId="5CF1AAE5" w:rsidR="00726704" w:rsidRPr="003000EF" w:rsidRDefault="00BC6F12" w:rsidP="003000EF">
      <w:pPr>
        <w:ind w:left="315" w:right="546"/>
        <w:jc w:val="center"/>
        <w:rPr>
          <w:b/>
          <w:sz w:val="24"/>
        </w:rPr>
      </w:pPr>
      <w:r>
        <w:rPr>
          <w:b/>
          <w:sz w:val="24"/>
        </w:rPr>
        <w:t>(in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applicazione</w:t>
      </w:r>
      <w:r>
        <w:rPr>
          <w:b/>
          <w:spacing w:val="24"/>
          <w:sz w:val="24"/>
        </w:rPr>
        <w:t xml:space="preserve"> </w:t>
      </w:r>
      <w:r w:rsidR="003000EF" w:rsidRPr="003000EF">
        <w:rPr>
          <w:b/>
          <w:sz w:val="24"/>
        </w:rPr>
        <w:t>all’ORDINANZA 25 maggio 2022 del MINISTERO DELLA SALUTE “Aggiornamento del «Protocollo per lo svolgimento dei concorsi pubblici» in GU Serie Generale n.126 del 31-05-2022”</w:t>
      </w:r>
      <w:r w:rsidRPr="003000EF">
        <w:rPr>
          <w:b/>
          <w:sz w:val="24"/>
        </w:rPr>
        <w:t>)</w:t>
      </w:r>
    </w:p>
    <w:p w14:paraId="3B327185" w14:textId="77777777" w:rsidR="00726704" w:rsidRDefault="00726704">
      <w:pPr>
        <w:pStyle w:val="Corpotesto"/>
        <w:rPr>
          <w:b/>
          <w:sz w:val="26"/>
        </w:rPr>
      </w:pPr>
    </w:p>
    <w:p w14:paraId="1939D90E" w14:textId="0C9ECA73" w:rsidR="00726704" w:rsidRDefault="003000EF">
      <w:pPr>
        <w:pStyle w:val="Corpotesto"/>
        <w:spacing w:before="200"/>
        <w:ind w:left="232"/>
      </w:pPr>
      <w:r>
        <w:rPr>
          <w:spacing w:val="-1"/>
        </w:rPr>
        <w:t>Io</w:t>
      </w:r>
      <w:r w:rsidR="00BC6F12">
        <w:rPr>
          <w:spacing w:val="-3"/>
        </w:rPr>
        <w:t xml:space="preserve"> </w:t>
      </w:r>
      <w:r w:rsidR="00BC6F12">
        <w:rPr>
          <w:spacing w:val="-1"/>
        </w:rPr>
        <w:t>sottoscritt</w:t>
      </w:r>
      <w:r>
        <w:rPr>
          <w:spacing w:val="-1"/>
        </w:rPr>
        <w:t>*</w:t>
      </w:r>
      <w:r w:rsidR="00BC6F12">
        <w:rPr>
          <w:spacing w:val="-2"/>
        </w:rPr>
        <w:t xml:space="preserve"> </w:t>
      </w:r>
      <w:r w:rsidR="00BC6F12">
        <w:rPr>
          <w:spacing w:val="-1"/>
        </w:rPr>
        <w:t>..............................................................................................................................................</w:t>
      </w:r>
    </w:p>
    <w:p w14:paraId="5B48AA7A" w14:textId="77777777" w:rsidR="00726704" w:rsidRDefault="00726704">
      <w:pPr>
        <w:pStyle w:val="Corpotesto"/>
      </w:pPr>
    </w:p>
    <w:p w14:paraId="0DC0F399" w14:textId="3F47C768" w:rsidR="00726704" w:rsidRDefault="00BC6F12">
      <w:pPr>
        <w:pStyle w:val="Corpotesto"/>
        <w:spacing w:before="1"/>
        <w:ind w:left="232"/>
      </w:pPr>
      <w:r>
        <w:rPr>
          <w:spacing w:val="-1"/>
        </w:rPr>
        <w:t>Nat</w:t>
      </w:r>
      <w:r w:rsidR="003000EF">
        <w:rPr>
          <w:spacing w:val="-1"/>
        </w:rPr>
        <w:t>*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....</w:t>
      </w:r>
      <w:r>
        <w:rPr>
          <w:spacing w:val="-1"/>
        </w:rPr>
        <w:t>.......................................................................................................................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....../...../............</w:t>
      </w:r>
    </w:p>
    <w:p w14:paraId="3E4DEFED" w14:textId="77777777" w:rsidR="00726704" w:rsidRDefault="00726704">
      <w:pPr>
        <w:pStyle w:val="Corpotesto"/>
        <w:spacing w:before="11"/>
        <w:rPr>
          <w:sz w:val="23"/>
        </w:rPr>
      </w:pPr>
    </w:p>
    <w:p w14:paraId="4EFA2B8B" w14:textId="77777777" w:rsidR="00726704" w:rsidRDefault="00BC6F12">
      <w:pPr>
        <w:pStyle w:val="Corpotesto"/>
        <w:ind w:left="232"/>
      </w:pP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.............................................................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via</w:t>
      </w:r>
      <w:r>
        <w:rPr>
          <w:spacing w:val="-12"/>
        </w:rPr>
        <w:t xml:space="preserve"> </w:t>
      </w:r>
      <w:r>
        <w:t>........................................................................</w:t>
      </w:r>
    </w:p>
    <w:p w14:paraId="6E65422B" w14:textId="77777777" w:rsidR="00726704" w:rsidRDefault="00726704">
      <w:pPr>
        <w:pStyle w:val="Corpotesto"/>
      </w:pPr>
    </w:p>
    <w:p w14:paraId="3DA8612F" w14:textId="77777777" w:rsidR="00726704" w:rsidRDefault="00BC6F12">
      <w:pPr>
        <w:pStyle w:val="Corpotesto"/>
        <w:ind w:left="232"/>
      </w:pPr>
      <w:r>
        <w:t>Documento</w:t>
      </w:r>
      <w:r>
        <w:rPr>
          <w:spacing w:val="-12"/>
        </w:rPr>
        <w:t xml:space="preserve"> </w:t>
      </w:r>
      <w:r>
        <w:t>identità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.....................................</w:t>
      </w:r>
      <w:r>
        <w:rPr>
          <w:spacing w:val="-10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....../...../............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……………………….</w:t>
      </w:r>
    </w:p>
    <w:p w14:paraId="7FA521C3" w14:textId="77777777" w:rsidR="00726704" w:rsidRDefault="00BC6F12">
      <w:pPr>
        <w:pStyle w:val="Corpotesto"/>
        <w:spacing w:before="139"/>
        <w:ind w:left="232"/>
      </w:pPr>
      <w:r>
        <w:t>………………………………..…………….</w:t>
      </w:r>
    </w:p>
    <w:p w14:paraId="7D0D1FEF" w14:textId="77777777" w:rsidR="00726704" w:rsidRDefault="00726704">
      <w:pPr>
        <w:pStyle w:val="Corpotesto"/>
        <w:spacing w:before="9"/>
        <w:rPr>
          <w:sz w:val="23"/>
        </w:rPr>
      </w:pPr>
    </w:p>
    <w:p w14:paraId="7B8F1BD1" w14:textId="77777777" w:rsidR="00726704" w:rsidRDefault="00BC6F12">
      <w:pPr>
        <w:pStyle w:val="Corpotesto"/>
        <w:ind w:left="232" w:right="193"/>
      </w:pP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conseguenze</w:t>
      </w:r>
      <w:r>
        <w:rPr>
          <w:spacing w:val="9"/>
        </w:rPr>
        <w:t xml:space="preserve"> </w:t>
      </w:r>
      <w:r>
        <w:t>penali</w:t>
      </w:r>
      <w:r>
        <w:rPr>
          <w:spacing w:val="11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10"/>
        </w:rPr>
        <w:t xml:space="preserve"> </w:t>
      </w:r>
      <w:r>
        <w:t>mendaci</w:t>
      </w:r>
      <w:r>
        <w:rPr>
          <w:spacing w:val="10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artt.</w:t>
      </w:r>
      <w:r>
        <w:rPr>
          <w:spacing w:val="11"/>
        </w:rPr>
        <w:t xml:space="preserve"> </w:t>
      </w:r>
      <w:r>
        <w:t>46</w:t>
      </w:r>
      <w:r>
        <w:rPr>
          <w:spacing w:val="-5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47 D.P.R.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445/2000,</w:t>
      </w:r>
    </w:p>
    <w:p w14:paraId="3C2B14D7" w14:textId="77777777" w:rsidR="00726704" w:rsidRDefault="00726704">
      <w:pPr>
        <w:pStyle w:val="Corpotesto"/>
        <w:spacing w:before="10"/>
      </w:pPr>
    </w:p>
    <w:p w14:paraId="5BCB55F1" w14:textId="46C2CF6D" w:rsidR="00726704" w:rsidRDefault="00BC6F12">
      <w:pPr>
        <w:pStyle w:val="Titolo1"/>
        <w:ind w:left="308"/>
      </w:pPr>
      <w:r>
        <w:t>DICHIAR</w:t>
      </w:r>
      <w:r w:rsidR="003000EF">
        <w:t>O</w:t>
      </w:r>
      <w:r>
        <w:rPr>
          <w:spacing w:val="-9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 w:rsidR="003000EF">
        <w:t xml:space="preserve"> MIA</w:t>
      </w:r>
      <w:r>
        <w:rPr>
          <w:spacing w:val="-9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</w:t>
      </w:r>
    </w:p>
    <w:p w14:paraId="22ACF697" w14:textId="77777777" w:rsidR="00726704" w:rsidRDefault="00726704">
      <w:pPr>
        <w:pStyle w:val="Corpotesto"/>
        <w:spacing w:before="9"/>
        <w:rPr>
          <w:b/>
          <w:sz w:val="23"/>
        </w:rPr>
      </w:pPr>
    </w:p>
    <w:p w14:paraId="607CB1E1" w14:textId="77777777" w:rsidR="00726704" w:rsidRDefault="00BC6F12">
      <w:pPr>
        <w:pStyle w:val="Paragrafoelenco"/>
        <w:numPr>
          <w:ilvl w:val="0"/>
          <w:numId w:val="1"/>
        </w:numPr>
        <w:tabs>
          <w:tab w:val="left" w:pos="720"/>
        </w:tabs>
        <w:spacing w:line="360" w:lineRule="auto"/>
        <w:ind w:left="719" w:right="465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salute</w:t>
      </w:r>
      <w:r>
        <w:rPr>
          <w:spacing w:val="1"/>
          <w:sz w:val="24"/>
        </w:rPr>
        <w:t xml:space="preserve"> </w:t>
      </w:r>
      <w:r>
        <w:rPr>
          <w:sz w:val="24"/>
        </w:rPr>
        <w:t>pubblicate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sul proprio sito internet;</w:t>
      </w:r>
    </w:p>
    <w:p w14:paraId="2AC0F954" w14:textId="77777777" w:rsidR="00726704" w:rsidRDefault="00BC6F12">
      <w:pPr>
        <w:pStyle w:val="Paragrafoelenco"/>
        <w:numPr>
          <w:ilvl w:val="0"/>
          <w:numId w:val="1"/>
        </w:numPr>
        <w:tabs>
          <w:tab w:val="left" w:pos="720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affetto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più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sintomi:</w:t>
      </w:r>
    </w:p>
    <w:p w14:paraId="4829D745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1100"/>
        </w:tabs>
        <w:spacing w:before="140"/>
        <w:ind w:left="1099" w:hanging="220"/>
        <w:rPr>
          <w:sz w:val="24"/>
        </w:rPr>
      </w:pPr>
      <w:r>
        <w:rPr>
          <w:sz w:val="24"/>
        </w:rPr>
        <w:t>temperatura</w:t>
      </w:r>
      <w:r>
        <w:rPr>
          <w:spacing w:val="-5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37,5°C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brividi;</w:t>
      </w:r>
    </w:p>
    <w:p w14:paraId="08343E0C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1100"/>
        </w:tabs>
        <w:spacing w:before="136"/>
        <w:ind w:left="1099" w:hanging="220"/>
        <w:rPr>
          <w:sz w:val="24"/>
        </w:rPr>
      </w:pPr>
      <w:r>
        <w:rPr>
          <w:sz w:val="24"/>
        </w:rPr>
        <w:t>tosse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recente</w:t>
      </w:r>
      <w:r>
        <w:rPr>
          <w:spacing w:val="-2"/>
          <w:sz w:val="24"/>
        </w:rPr>
        <w:t xml:space="preserve"> </w:t>
      </w:r>
      <w:r>
        <w:rPr>
          <w:sz w:val="24"/>
        </w:rPr>
        <w:t>comparsa;</w:t>
      </w:r>
    </w:p>
    <w:p w14:paraId="573D0CE1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1100"/>
        </w:tabs>
        <w:spacing w:before="140"/>
        <w:ind w:left="1099" w:hanging="220"/>
        <w:rPr>
          <w:sz w:val="24"/>
        </w:rPr>
      </w:pPr>
      <w:r>
        <w:rPr>
          <w:sz w:val="24"/>
        </w:rPr>
        <w:t>difficoltà</w:t>
      </w:r>
      <w:r>
        <w:rPr>
          <w:spacing w:val="-10"/>
          <w:sz w:val="24"/>
        </w:rPr>
        <w:t xml:space="preserve"> </w:t>
      </w:r>
      <w:r>
        <w:rPr>
          <w:sz w:val="24"/>
        </w:rPr>
        <w:t>respiratoria;</w:t>
      </w:r>
    </w:p>
    <w:p w14:paraId="5C23E842" w14:textId="3A9C63A3" w:rsidR="00726704" w:rsidRDefault="00BC6F12">
      <w:pPr>
        <w:pStyle w:val="Paragrafoelenco"/>
        <w:numPr>
          <w:ilvl w:val="1"/>
          <w:numId w:val="1"/>
        </w:numPr>
        <w:tabs>
          <w:tab w:val="left" w:pos="1100"/>
        </w:tabs>
        <w:spacing w:before="136" w:line="360" w:lineRule="auto"/>
        <w:ind w:left="1099" w:right="461" w:hanging="219"/>
        <w:rPr>
          <w:sz w:val="24"/>
        </w:rPr>
      </w:pPr>
      <w:r>
        <w:rPr>
          <w:sz w:val="24"/>
        </w:rPr>
        <w:t>perdita</w:t>
      </w:r>
      <w:r>
        <w:rPr>
          <w:spacing w:val="1"/>
          <w:sz w:val="24"/>
        </w:rPr>
        <w:t xml:space="preserve"> </w:t>
      </w:r>
      <w:r>
        <w:rPr>
          <w:sz w:val="24"/>
        </w:rPr>
        <w:t>improvvisa</w:t>
      </w:r>
      <w:r>
        <w:rPr>
          <w:spacing w:val="4"/>
          <w:sz w:val="24"/>
        </w:rPr>
        <w:t xml:space="preserve"> </w:t>
      </w:r>
      <w:r>
        <w:rPr>
          <w:sz w:val="24"/>
        </w:rPr>
        <w:t>dell’olfatto</w:t>
      </w:r>
      <w:r>
        <w:rPr>
          <w:spacing w:val="2"/>
          <w:sz w:val="24"/>
        </w:rPr>
        <w:t xml:space="preserve"> </w:t>
      </w:r>
      <w:r>
        <w:rPr>
          <w:sz w:val="24"/>
        </w:rPr>
        <w:t>(anosmia)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diminuzione</w:t>
      </w:r>
      <w:r>
        <w:rPr>
          <w:spacing w:val="4"/>
          <w:sz w:val="24"/>
        </w:rPr>
        <w:t xml:space="preserve"> </w:t>
      </w:r>
      <w:r>
        <w:rPr>
          <w:sz w:val="24"/>
        </w:rPr>
        <w:t>dell'olfatto</w:t>
      </w:r>
      <w:r>
        <w:rPr>
          <w:spacing w:val="5"/>
          <w:sz w:val="24"/>
        </w:rPr>
        <w:t xml:space="preserve"> </w:t>
      </w:r>
      <w:r>
        <w:rPr>
          <w:sz w:val="24"/>
        </w:rPr>
        <w:t>(iposmia),</w:t>
      </w:r>
      <w:r>
        <w:rPr>
          <w:spacing w:val="2"/>
          <w:sz w:val="24"/>
        </w:rPr>
        <w:t xml:space="preserve"> </w:t>
      </w:r>
      <w:r>
        <w:rPr>
          <w:sz w:val="24"/>
        </w:rPr>
        <w:t>perdita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 w:rsidR="003000EF">
        <w:rPr>
          <w:sz w:val="24"/>
        </w:rPr>
        <w:t xml:space="preserve"> </w:t>
      </w:r>
      <w:r>
        <w:rPr>
          <w:sz w:val="24"/>
        </w:rPr>
        <w:t>gusto</w:t>
      </w:r>
      <w:r>
        <w:rPr>
          <w:spacing w:val="-1"/>
          <w:sz w:val="24"/>
        </w:rPr>
        <w:t xml:space="preserve"> </w:t>
      </w:r>
      <w:r>
        <w:rPr>
          <w:sz w:val="24"/>
        </w:rPr>
        <w:t>(ageusia)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alterazione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gusto (disgeusia);</w:t>
      </w:r>
    </w:p>
    <w:p w14:paraId="6892019E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1100"/>
        </w:tabs>
        <w:spacing w:before="1"/>
        <w:ind w:left="1099" w:hanging="220"/>
        <w:rPr>
          <w:sz w:val="24"/>
        </w:rPr>
      </w:pP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gola.</w:t>
      </w:r>
    </w:p>
    <w:p w14:paraId="4454FBD7" w14:textId="77777777" w:rsidR="00726704" w:rsidRDefault="00BC6F12">
      <w:pPr>
        <w:pStyle w:val="Paragrafoelenco"/>
        <w:numPr>
          <w:ilvl w:val="0"/>
          <w:numId w:val="1"/>
        </w:numPr>
        <w:tabs>
          <w:tab w:val="left" w:pos="720"/>
        </w:tabs>
        <w:spacing w:before="139" w:line="360" w:lineRule="auto"/>
        <w:ind w:left="719" w:right="463"/>
        <w:jc w:val="both"/>
        <w:rPr>
          <w:sz w:val="24"/>
        </w:rPr>
      </w:pPr>
      <w:r>
        <w:rPr>
          <w:sz w:val="24"/>
        </w:rPr>
        <w:t>di non essere sottoposto alla misura della quarantena o isolamento domiciliare fiduciario e/o al</w:t>
      </w:r>
      <w:r>
        <w:rPr>
          <w:spacing w:val="1"/>
          <w:sz w:val="24"/>
        </w:rPr>
        <w:t xml:space="preserve"> </w:t>
      </w:r>
      <w:r>
        <w:rPr>
          <w:sz w:val="24"/>
        </w:rPr>
        <w:t>divieto di allontanamento dalla propria dimora/abitazione come misura di prevenzione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diffusione</w:t>
      </w:r>
      <w:r>
        <w:rPr>
          <w:spacing w:val="-2"/>
          <w:sz w:val="24"/>
        </w:rPr>
        <w:t xml:space="preserve"> </w:t>
      </w:r>
      <w:r>
        <w:rPr>
          <w:sz w:val="24"/>
        </w:rPr>
        <w:t>del contagio da</w:t>
      </w:r>
      <w:r>
        <w:rPr>
          <w:spacing w:val="-1"/>
          <w:sz w:val="24"/>
        </w:rPr>
        <w:t xml:space="preserve"> </w:t>
      </w:r>
      <w:r>
        <w:rPr>
          <w:sz w:val="24"/>
        </w:rPr>
        <w:t>COVID</w:t>
      </w:r>
      <w:r>
        <w:rPr>
          <w:spacing w:val="-1"/>
          <w:sz w:val="24"/>
        </w:rPr>
        <w:t xml:space="preserve"> </w:t>
      </w:r>
      <w:r>
        <w:rPr>
          <w:sz w:val="24"/>
        </w:rPr>
        <w:t>– 19;</w:t>
      </w:r>
    </w:p>
    <w:p w14:paraId="0B4E4119" w14:textId="77777777" w:rsidR="00726704" w:rsidRDefault="00BC6F12">
      <w:pPr>
        <w:pStyle w:val="Paragrafoelenco"/>
        <w:numPr>
          <w:ilvl w:val="0"/>
          <w:numId w:val="1"/>
        </w:numPr>
        <w:tabs>
          <w:tab w:val="left" w:pos="720"/>
        </w:tabs>
        <w:spacing w:line="360" w:lineRule="auto"/>
        <w:ind w:left="719" w:right="46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 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adottare,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prova</w:t>
      </w:r>
      <w:r>
        <w:rPr>
          <w:spacing w:val="1"/>
          <w:sz w:val="24"/>
        </w:rPr>
        <w:t xml:space="preserve"> </w:t>
      </w:r>
      <w:r>
        <w:rPr>
          <w:sz w:val="24"/>
        </w:rPr>
        <w:t>concorsuale,</w:t>
      </w:r>
      <w:r>
        <w:rPr>
          <w:spacing w:val="1"/>
          <w:sz w:val="24"/>
        </w:rPr>
        <w:t xml:space="preserve"> </w:t>
      </w:r>
      <w:r>
        <w:rPr>
          <w:sz w:val="24"/>
        </w:rPr>
        <w:t>tutte le 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contenimento</w:t>
      </w:r>
      <w:r>
        <w:rPr>
          <w:spacing w:val="-1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contagio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COVID-19;</w:t>
      </w:r>
    </w:p>
    <w:p w14:paraId="2BDA6102" w14:textId="57922C54" w:rsidR="00726704" w:rsidRDefault="00BC6F12" w:rsidP="003000EF">
      <w:pPr>
        <w:pStyle w:val="Paragrafoelenco"/>
        <w:numPr>
          <w:ilvl w:val="0"/>
          <w:numId w:val="1"/>
        </w:numPr>
        <w:tabs>
          <w:tab w:val="left" w:pos="720"/>
        </w:tabs>
        <w:spacing w:line="360" w:lineRule="auto"/>
        <w:ind w:right="417" w:hanging="361"/>
        <w:jc w:val="both"/>
        <w:rPr>
          <w:sz w:val="24"/>
        </w:rPr>
      </w:pPr>
      <w:r>
        <w:rPr>
          <w:sz w:val="24"/>
        </w:rPr>
        <w:t>di</w:t>
      </w:r>
      <w:r w:rsidRPr="003000EF">
        <w:rPr>
          <w:sz w:val="24"/>
        </w:rPr>
        <w:t xml:space="preserve"> </w:t>
      </w:r>
      <w:r>
        <w:rPr>
          <w:sz w:val="24"/>
        </w:rPr>
        <w:t>essere</w:t>
      </w:r>
      <w:r w:rsidRPr="003000EF">
        <w:rPr>
          <w:sz w:val="24"/>
        </w:rPr>
        <w:t xml:space="preserve"> </w:t>
      </w:r>
      <w:r>
        <w:rPr>
          <w:sz w:val="24"/>
        </w:rPr>
        <w:t>consapevole</w:t>
      </w:r>
      <w:r w:rsidRPr="003000EF">
        <w:rPr>
          <w:sz w:val="24"/>
        </w:rPr>
        <w:t xml:space="preserve"> </w:t>
      </w:r>
      <w:r>
        <w:rPr>
          <w:sz w:val="24"/>
        </w:rPr>
        <w:t>che</w:t>
      </w:r>
      <w:r w:rsidRPr="003000EF">
        <w:rPr>
          <w:sz w:val="24"/>
        </w:rPr>
        <w:t xml:space="preserve"> </w:t>
      </w:r>
      <w:r>
        <w:rPr>
          <w:sz w:val="24"/>
        </w:rPr>
        <w:t>verranno</w:t>
      </w:r>
      <w:r w:rsidRPr="003000EF">
        <w:rPr>
          <w:sz w:val="24"/>
        </w:rPr>
        <w:t xml:space="preserve"> </w:t>
      </w:r>
      <w:r>
        <w:rPr>
          <w:sz w:val="24"/>
        </w:rPr>
        <w:t>allontanati</w:t>
      </w:r>
      <w:r w:rsidRPr="003000EF">
        <w:rPr>
          <w:sz w:val="24"/>
        </w:rPr>
        <w:t xml:space="preserve"> </w:t>
      </w:r>
      <w:r>
        <w:rPr>
          <w:sz w:val="24"/>
        </w:rPr>
        <w:t>dalla</w:t>
      </w:r>
      <w:r w:rsidRPr="003000EF">
        <w:rPr>
          <w:sz w:val="24"/>
        </w:rPr>
        <w:t xml:space="preserve"> </w:t>
      </w:r>
      <w:r>
        <w:rPr>
          <w:sz w:val="24"/>
        </w:rPr>
        <w:t>sede</w:t>
      </w:r>
      <w:r w:rsidRPr="003000EF">
        <w:rPr>
          <w:sz w:val="24"/>
        </w:rPr>
        <w:t xml:space="preserve"> </w:t>
      </w:r>
      <w:r>
        <w:rPr>
          <w:sz w:val="24"/>
        </w:rPr>
        <w:t>d’esame</w:t>
      </w:r>
      <w:r w:rsidRPr="003000EF">
        <w:rPr>
          <w:sz w:val="24"/>
        </w:rPr>
        <w:t xml:space="preserve"> </w:t>
      </w:r>
      <w:r>
        <w:rPr>
          <w:sz w:val="24"/>
        </w:rPr>
        <w:t>i</w:t>
      </w:r>
      <w:r w:rsidRPr="003000EF">
        <w:rPr>
          <w:sz w:val="24"/>
        </w:rPr>
        <w:t xml:space="preserve"> </w:t>
      </w:r>
      <w:r>
        <w:rPr>
          <w:sz w:val="24"/>
        </w:rPr>
        <w:t>candidati</w:t>
      </w:r>
      <w:r w:rsidRPr="003000EF">
        <w:rPr>
          <w:sz w:val="24"/>
        </w:rPr>
        <w:t xml:space="preserve"> </w:t>
      </w:r>
      <w:r w:rsidRPr="003000EF">
        <w:rPr>
          <w:sz w:val="24"/>
        </w:rPr>
        <w:t>che</w:t>
      </w:r>
      <w:r w:rsidRPr="003000EF">
        <w:rPr>
          <w:sz w:val="24"/>
        </w:rPr>
        <w:t xml:space="preserve"> </w:t>
      </w:r>
      <w:r w:rsidRPr="003000EF">
        <w:rPr>
          <w:sz w:val="24"/>
        </w:rPr>
        <w:t>non</w:t>
      </w:r>
      <w:r w:rsidRPr="003000EF">
        <w:rPr>
          <w:sz w:val="24"/>
        </w:rPr>
        <w:t xml:space="preserve"> </w:t>
      </w:r>
      <w:r w:rsidRPr="003000EF">
        <w:rPr>
          <w:sz w:val="24"/>
        </w:rPr>
        <w:t>rilascino la</w:t>
      </w:r>
      <w:r w:rsidRPr="003000EF">
        <w:rPr>
          <w:sz w:val="24"/>
        </w:rPr>
        <w:t xml:space="preserve"> </w:t>
      </w:r>
      <w:r w:rsidRPr="003000EF">
        <w:rPr>
          <w:sz w:val="24"/>
        </w:rPr>
        <w:t>presente</w:t>
      </w:r>
      <w:r w:rsidRPr="003000EF">
        <w:rPr>
          <w:sz w:val="24"/>
        </w:rPr>
        <w:t xml:space="preserve"> </w:t>
      </w:r>
      <w:r w:rsidRPr="003000EF">
        <w:rPr>
          <w:sz w:val="24"/>
        </w:rPr>
        <w:t>dichiarazione</w:t>
      </w:r>
      <w:r w:rsidRPr="003000EF">
        <w:rPr>
          <w:sz w:val="24"/>
        </w:rPr>
        <w:t xml:space="preserve"> </w:t>
      </w:r>
      <w:r w:rsidRPr="003000EF">
        <w:rPr>
          <w:sz w:val="24"/>
        </w:rPr>
        <w:t>sostitutiva, completa</w:t>
      </w:r>
      <w:r w:rsidRPr="003000EF">
        <w:rPr>
          <w:sz w:val="24"/>
        </w:rPr>
        <w:t xml:space="preserve"> </w:t>
      </w:r>
      <w:r w:rsidRPr="003000EF">
        <w:rPr>
          <w:sz w:val="24"/>
        </w:rPr>
        <w:t>in</w:t>
      </w:r>
      <w:r w:rsidRPr="003000EF">
        <w:rPr>
          <w:sz w:val="24"/>
        </w:rPr>
        <w:t xml:space="preserve"> </w:t>
      </w:r>
      <w:r w:rsidRPr="003000EF">
        <w:rPr>
          <w:sz w:val="24"/>
        </w:rPr>
        <w:t>tutte</w:t>
      </w:r>
      <w:r w:rsidRPr="003000EF">
        <w:rPr>
          <w:sz w:val="24"/>
        </w:rPr>
        <w:t xml:space="preserve"> </w:t>
      </w:r>
      <w:r w:rsidRPr="003000EF">
        <w:rPr>
          <w:sz w:val="24"/>
        </w:rPr>
        <w:t>le</w:t>
      </w:r>
      <w:r w:rsidRPr="003000EF">
        <w:rPr>
          <w:sz w:val="24"/>
        </w:rPr>
        <w:t xml:space="preserve"> </w:t>
      </w:r>
      <w:r w:rsidRPr="003000EF">
        <w:rPr>
          <w:sz w:val="24"/>
        </w:rPr>
        <w:t>sue</w:t>
      </w:r>
      <w:r w:rsidRPr="003000EF">
        <w:rPr>
          <w:sz w:val="24"/>
        </w:rPr>
        <w:t xml:space="preserve"> </w:t>
      </w:r>
      <w:r w:rsidRPr="003000EF">
        <w:rPr>
          <w:sz w:val="24"/>
        </w:rPr>
        <w:t>parti.</w:t>
      </w:r>
    </w:p>
    <w:p w14:paraId="1DBB775F" w14:textId="77777777" w:rsidR="003000EF" w:rsidRPr="003000EF" w:rsidRDefault="003000EF" w:rsidP="003000EF">
      <w:pPr>
        <w:pStyle w:val="Paragrafoelenco"/>
        <w:tabs>
          <w:tab w:val="left" w:pos="720"/>
        </w:tabs>
        <w:spacing w:line="360" w:lineRule="auto"/>
        <w:ind w:left="720" w:right="417" w:firstLine="0"/>
        <w:rPr>
          <w:sz w:val="24"/>
        </w:rPr>
      </w:pPr>
    </w:p>
    <w:p w14:paraId="73C852DB" w14:textId="24C5BA07" w:rsidR="00726704" w:rsidRDefault="00BC6F12">
      <w:pPr>
        <w:pStyle w:val="Corpotesto"/>
        <w:spacing w:line="259" w:lineRule="auto"/>
        <w:ind w:left="232"/>
      </w:pPr>
      <w:r>
        <w:t>L</w:t>
      </w:r>
      <w:r>
        <w:t>a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autodichiarazione</w:t>
      </w:r>
      <w:r>
        <w:rPr>
          <w:spacing w:val="11"/>
        </w:rPr>
        <w:t xml:space="preserve"> </w:t>
      </w:r>
      <w:r>
        <w:t>viene</w:t>
      </w:r>
      <w:r>
        <w:rPr>
          <w:spacing w:val="12"/>
        </w:rPr>
        <w:t xml:space="preserve"> </w:t>
      </w:r>
      <w:r>
        <w:t>rilasciata</w:t>
      </w:r>
      <w:r>
        <w:rPr>
          <w:spacing w:val="11"/>
        </w:rPr>
        <w:t xml:space="preserve"> </w:t>
      </w:r>
      <w:r>
        <w:t>quale</w:t>
      </w:r>
      <w:r>
        <w:rPr>
          <w:spacing w:val="14"/>
        </w:rPr>
        <w:t xml:space="preserve"> </w:t>
      </w:r>
      <w:r>
        <w:t>misura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prevenzione</w:t>
      </w:r>
      <w:r>
        <w:rPr>
          <w:spacing w:val="12"/>
        </w:rPr>
        <w:t xml:space="preserve"> </w:t>
      </w:r>
      <w:r>
        <w:t>correlata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l’emergenza</w:t>
      </w:r>
      <w:r>
        <w:rPr>
          <w:spacing w:val="-57"/>
        </w:rPr>
        <w:t xml:space="preserve"> </w:t>
      </w:r>
      <w:r>
        <w:t>pandemica</w:t>
      </w:r>
      <w:r>
        <w:rPr>
          <w:spacing w:val="-2"/>
        </w:rPr>
        <w:t xml:space="preserve"> </w:t>
      </w:r>
      <w:r>
        <w:t xml:space="preserve">del </w:t>
      </w:r>
      <w:r w:rsidR="0005154A">
        <w:t>COVID-19</w:t>
      </w:r>
      <w:r>
        <w:t>.</w:t>
      </w:r>
    </w:p>
    <w:p w14:paraId="671F802F" w14:textId="77777777" w:rsidR="00726704" w:rsidRDefault="00726704">
      <w:pPr>
        <w:pStyle w:val="Corpotesto"/>
        <w:spacing w:before="7"/>
        <w:rPr>
          <w:sz w:val="18"/>
        </w:rPr>
      </w:pPr>
    </w:p>
    <w:p w14:paraId="3E85892E" w14:textId="78F27D4D" w:rsidR="00726704" w:rsidRDefault="003000EF">
      <w:pPr>
        <w:pStyle w:val="Corpotesto"/>
        <w:tabs>
          <w:tab w:val="left" w:pos="3858"/>
        </w:tabs>
        <w:spacing w:before="59"/>
        <w:ind w:left="232"/>
      </w:pPr>
      <w:r>
        <w:t>Busseto</w:t>
      </w:r>
      <w:r w:rsidR="00BC6F12">
        <w:t>,</w:t>
      </w:r>
      <w:r w:rsidR="00BC6F12">
        <w:rPr>
          <w:spacing w:val="-8"/>
        </w:rPr>
        <w:t xml:space="preserve"> </w:t>
      </w:r>
      <w:r w:rsidR="00BC6F12">
        <w:rPr>
          <w:w w:val="99"/>
          <w:u w:val="single"/>
        </w:rPr>
        <w:t xml:space="preserve"> </w:t>
      </w:r>
      <w:r w:rsidR="00BC6F12">
        <w:rPr>
          <w:u w:val="single"/>
        </w:rPr>
        <w:tab/>
      </w:r>
    </w:p>
    <w:p w14:paraId="23EC7817" w14:textId="77777777" w:rsidR="00726704" w:rsidRDefault="00BC6F12">
      <w:pPr>
        <w:pStyle w:val="Corpotesto"/>
        <w:tabs>
          <w:tab w:val="left" w:pos="9746"/>
        </w:tabs>
        <w:spacing w:before="173"/>
        <w:ind w:left="4480"/>
      </w:pPr>
      <w:r>
        <w:t>Firma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1C7BDAE" w14:textId="77777777" w:rsidR="00726704" w:rsidRDefault="00726704">
      <w:pPr>
        <w:pStyle w:val="Corpotesto"/>
        <w:rPr>
          <w:sz w:val="20"/>
        </w:rPr>
      </w:pPr>
    </w:p>
    <w:p w14:paraId="26C4A650" w14:textId="77777777" w:rsidR="00726704" w:rsidRDefault="00726704">
      <w:pPr>
        <w:pStyle w:val="Corpotesto"/>
        <w:rPr>
          <w:sz w:val="20"/>
        </w:rPr>
      </w:pPr>
    </w:p>
    <w:p w14:paraId="612D0654" w14:textId="77777777" w:rsidR="00726704" w:rsidRDefault="00726704">
      <w:pPr>
        <w:pStyle w:val="Corpotesto"/>
        <w:rPr>
          <w:sz w:val="20"/>
        </w:rPr>
      </w:pPr>
    </w:p>
    <w:p w14:paraId="1758B85C" w14:textId="77777777" w:rsidR="00726704" w:rsidRDefault="00BC6F12">
      <w:pPr>
        <w:pStyle w:val="Corpotesto"/>
        <w:spacing w:before="3"/>
        <w:rPr>
          <w:sz w:val="14"/>
        </w:rPr>
      </w:pPr>
      <w:r>
        <w:pict w14:anchorId="31283D0F">
          <v:shape id="_x0000_s2050" type="#_x0000_t202" style="position:absolute;margin-left:51pt;margin-top:10.4pt;width:505.7pt;height:16.2pt;z-index:-15728128;mso-wrap-distance-left:0;mso-wrap-distance-right:0;mso-position-horizontal-relative:page" filled="f" strokeweight=".48pt">
            <v:textbox inset="0,0,0,0">
              <w:txbxContent>
                <w:p w14:paraId="47603ED0" w14:textId="77777777" w:rsidR="00726704" w:rsidRDefault="00BC6F12">
                  <w:pPr>
                    <w:spacing w:before="18"/>
                    <w:ind w:left="6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Informativa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sensi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gli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effetti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all’art.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13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Regolamento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UE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2016/679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(GDPR)</w:t>
                  </w:r>
                </w:p>
              </w:txbxContent>
            </v:textbox>
            <w10:wrap type="topAndBottom" anchorx="page"/>
          </v:shape>
        </w:pict>
      </w:r>
    </w:p>
    <w:p w14:paraId="41A54DDB" w14:textId="77777777" w:rsidR="00726704" w:rsidRDefault="00726704">
      <w:pPr>
        <w:pStyle w:val="Corpotesto"/>
        <w:spacing w:before="4"/>
        <w:rPr>
          <w:sz w:val="7"/>
        </w:rPr>
      </w:pPr>
    </w:p>
    <w:p w14:paraId="7DA89961" w14:textId="77777777" w:rsidR="00726704" w:rsidRDefault="00BC6F12">
      <w:pPr>
        <w:pStyle w:val="Corpotesto"/>
        <w:spacing w:before="58" w:line="261" w:lineRule="auto"/>
        <w:ind w:left="232" w:hanging="3"/>
      </w:pPr>
      <w:r>
        <w:t>Il</w:t>
      </w:r>
      <w:r>
        <w:rPr>
          <w:spacing w:val="48"/>
        </w:rPr>
        <w:t xml:space="preserve"> </w:t>
      </w:r>
      <w:r>
        <w:t>trattamento</w:t>
      </w:r>
      <w:r>
        <w:rPr>
          <w:spacing w:val="50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personali</w:t>
      </w:r>
      <w:r>
        <w:rPr>
          <w:spacing w:val="52"/>
        </w:rPr>
        <w:t xml:space="preserve"> </w:t>
      </w:r>
      <w:r>
        <w:t>raccolti</w:t>
      </w:r>
      <w:r>
        <w:rPr>
          <w:spacing w:val="48"/>
        </w:rPr>
        <w:t xml:space="preserve"> </w:t>
      </w:r>
      <w:r>
        <w:t>sarà</w:t>
      </w:r>
      <w:r>
        <w:rPr>
          <w:spacing w:val="52"/>
        </w:rPr>
        <w:t xml:space="preserve"> </w:t>
      </w:r>
      <w:r>
        <w:t>improntato</w:t>
      </w:r>
      <w:r>
        <w:rPr>
          <w:spacing w:val="53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principi</w:t>
      </w:r>
      <w:r>
        <w:rPr>
          <w:spacing w:val="49"/>
        </w:rPr>
        <w:t xml:space="preserve"> </w:t>
      </w:r>
      <w:r>
        <w:t>previsti</w:t>
      </w:r>
      <w:r>
        <w:rPr>
          <w:spacing w:val="51"/>
        </w:rPr>
        <w:t xml:space="preserve"> </w:t>
      </w:r>
      <w:r>
        <w:t>nel</w:t>
      </w:r>
      <w:r>
        <w:rPr>
          <w:spacing w:val="51"/>
        </w:rPr>
        <w:t xml:space="preserve"> </w:t>
      </w:r>
      <w:r>
        <w:t>GDPR,</w:t>
      </w:r>
      <w:r>
        <w:rPr>
          <w:spacing w:val="5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si</w:t>
      </w:r>
      <w:r>
        <w:rPr>
          <w:spacing w:val="-57"/>
        </w:rPr>
        <w:t xml:space="preserve"> </w:t>
      </w:r>
      <w:r>
        <w:t>riportano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seguenti informazioni:</w:t>
      </w:r>
    </w:p>
    <w:p w14:paraId="481121BD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before="157" w:line="254" w:lineRule="auto"/>
        <w:ind w:right="216" w:hanging="361"/>
        <w:jc w:val="both"/>
        <w:rPr>
          <w:rFonts w:ascii="Calibri"/>
          <w:sz w:val="20"/>
        </w:rPr>
      </w:pPr>
      <w:r>
        <w:rPr>
          <w:sz w:val="24"/>
        </w:rPr>
        <w:t>I dati forniti saranno trattati in maniera manuale per procedere ai necessari adempimenti e</w:t>
      </w:r>
      <w:r>
        <w:rPr>
          <w:spacing w:val="1"/>
          <w:sz w:val="24"/>
        </w:rPr>
        <w:t xml:space="preserve"> </w:t>
      </w:r>
      <w:r>
        <w:rPr>
          <w:sz w:val="24"/>
        </w:rPr>
        <w:t>verifiche, finalizzati alla tutela della salute dei soggetti che, a qualsiasi titolo, accedono alla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comunale.</w:t>
      </w:r>
    </w:p>
    <w:p w14:paraId="5448211B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before="6"/>
        <w:ind w:left="940" w:right="218" w:hanging="351"/>
        <w:jc w:val="both"/>
        <w:rPr>
          <w:rFonts w:ascii="Calibri" w:hAnsi="Calibri"/>
          <w:sz w:val="20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dei dati è obbligatorio.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rifiu</w:t>
      </w:r>
      <w:r>
        <w:rPr>
          <w:sz w:val="24"/>
        </w:rPr>
        <w:t>to comporterà</w:t>
      </w:r>
      <w:r>
        <w:rPr>
          <w:spacing w:val="60"/>
          <w:sz w:val="24"/>
        </w:rPr>
        <w:t xml:space="preserve"> </w:t>
      </w:r>
      <w:r>
        <w:rPr>
          <w:sz w:val="24"/>
        </w:rPr>
        <w:t>l’impossibilità di accedere alla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concorso.</w:t>
      </w:r>
    </w:p>
    <w:p w14:paraId="6E2AF3A7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before="20" w:line="256" w:lineRule="auto"/>
        <w:ind w:right="219" w:hanging="361"/>
        <w:jc w:val="both"/>
        <w:rPr>
          <w:rFonts w:ascii="Calibri" w:hAnsi="Calibri"/>
          <w:sz w:val="20"/>
        </w:rPr>
      </w:pPr>
      <w:r>
        <w:rPr>
          <w:sz w:val="24"/>
        </w:rPr>
        <w:t>I dati forniti potrebbero essere comunicati a soggetti debitamente istruiti, quali ad esempio</w:t>
      </w:r>
      <w:r>
        <w:rPr>
          <w:spacing w:val="1"/>
          <w:sz w:val="24"/>
        </w:rPr>
        <w:t xml:space="preserve"> </w:t>
      </w:r>
      <w:r>
        <w:rPr>
          <w:sz w:val="24"/>
        </w:rPr>
        <w:t>l’addetto</w:t>
      </w:r>
      <w:r>
        <w:rPr>
          <w:spacing w:val="43"/>
          <w:sz w:val="24"/>
        </w:rPr>
        <w:t xml:space="preserve"> </w:t>
      </w:r>
      <w:r>
        <w:rPr>
          <w:sz w:val="24"/>
        </w:rPr>
        <w:t>alla</w:t>
      </w:r>
      <w:r>
        <w:rPr>
          <w:spacing w:val="46"/>
          <w:sz w:val="24"/>
        </w:rPr>
        <w:t xml:space="preserve"> </w:t>
      </w:r>
      <w:r>
        <w:rPr>
          <w:sz w:val="24"/>
        </w:rPr>
        <w:t>sicurezza</w:t>
      </w:r>
      <w:r>
        <w:rPr>
          <w:spacing w:val="43"/>
          <w:sz w:val="24"/>
        </w:rPr>
        <w:t xml:space="preserve"> </w:t>
      </w:r>
      <w:r>
        <w:rPr>
          <w:sz w:val="24"/>
        </w:rPr>
        <w:t>sui</w:t>
      </w:r>
      <w:r>
        <w:rPr>
          <w:spacing w:val="45"/>
          <w:sz w:val="24"/>
        </w:rPr>
        <w:t xml:space="preserve"> </w:t>
      </w:r>
      <w:r>
        <w:rPr>
          <w:sz w:val="24"/>
        </w:rPr>
        <w:t>luoghi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lavoro,</w:t>
      </w:r>
      <w:r>
        <w:rPr>
          <w:spacing w:val="44"/>
          <w:sz w:val="24"/>
        </w:rPr>
        <w:t xml:space="preserve"> </w:t>
      </w:r>
      <w:r>
        <w:rPr>
          <w:sz w:val="24"/>
        </w:rPr>
        <w:t>il</w:t>
      </w:r>
      <w:r>
        <w:rPr>
          <w:spacing w:val="47"/>
          <w:sz w:val="24"/>
        </w:rPr>
        <w:t xml:space="preserve"> </w:t>
      </w:r>
      <w:r>
        <w:rPr>
          <w:sz w:val="24"/>
        </w:rPr>
        <w:t>datore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lavoro,</w:t>
      </w:r>
      <w:r>
        <w:rPr>
          <w:spacing w:val="44"/>
          <w:sz w:val="24"/>
        </w:rPr>
        <w:t xml:space="preserve"> </w:t>
      </w:r>
      <w:r>
        <w:rPr>
          <w:sz w:val="24"/>
        </w:rPr>
        <w:t>il</w:t>
      </w:r>
      <w:r>
        <w:rPr>
          <w:spacing w:val="45"/>
          <w:sz w:val="24"/>
        </w:rPr>
        <w:t xml:space="preserve"> </w:t>
      </w:r>
      <w:r>
        <w:rPr>
          <w:sz w:val="24"/>
        </w:rPr>
        <w:t>medico</w:t>
      </w:r>
      <w:r>
        <w:rPr>
          <w:spacing w:val="44"/>
          <w:sz w:val="24"/>
        </w:rPr>
        <w:t xml:space="preserve"> </w:t>
      </w:r>
      <w:r>
        <w:rPr>
          <w:sz w:val="24"/>
        </w:rPr>
        <w:t>competente</w:t>
      </w:r>
      <w:r>
        <w:rPr>
          <w:spacing w:val="46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il personale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Sanitario.</w:t>
      </w:r>
    </w:p>
    <w:p w14:paraId="00D24EA0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line="259" w:lineRule="exact"/>
        <w:ind w:left="940" w:hanging="351"/>
        <w:jc w:val="both"/>
        <w:rPr>
          <w:rFonts w:ascii="Calibri" w:hAnsi="Calibri"/>
          <w:sz w:val="20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trasferiti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paesi</w:t>
      </w:r>
      <w:r>
        <w:rPr>
          <w:spacing w:val="-4"/>
          <w:sz w:val="24"/>
        </w:rPr>
        <w:t xml:space="preserve"> </w:t>
      </w:r>
      <w:r>
        <w:rPr>
          <w:sz w:val="24"/>
        </w:rPr>
        <w:t>fuori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7"/>
          <w:sz w:val="24"/>
        </w:rPr>
        <w:t xml:space="preserve"> </w:t>
      </w:r>
      <w:r>
        <w:rPr>
          <w:sz w:val="24"/>
        </w:rPr>
        <w:t>europea.</w:t>
      </w:r>
    </w:p>
    <w:p w14:paraId="019556BF" w14:textId="5A29F47B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line="275" w:lineRule="exact"/>
        <w:ind w:left="940" w:hanging="351"/>
        <w:jc w:val="both"/>
        <w:rPr>
          <w:rFonts w:ascii="Calibri" w:hAnsi="Calibri"/>
          <w:sz w:val="20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titolare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 è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3000EF">
        <w:rPr>
          <w:sz w:val="24"/>
        </w:rPr>
        <w:t>Busseto</w:t>
      </w:r>
      <w:r>
        <w:rPr>
          <w:sz w:val="24"/>
        </w:rPr>
        <w:t>.</w:t>
      </w:r>
    </w:p>
    <w:p w14:paraId="592D9060" w14:textId="77777777" w:rsidR="00726704" w:rsidRDefault="00BC6F12">
      <w:pPr>
        <w:pStyle w:val="Paragrafoelenco"/>
        <w:numPr>
          <w:ilvl w:val="1"/>
          <w:numId w:val="1"/>
        </w:numPr>
        <w:tabs>
          <w:tab w:val="left" w:pos="941"/>
        </w:tabs>
        <w:spacing w:before="17" w:line="259" w:lineRule="auto"/>
        <w:ind w:right="217" w:hanging="360"/>
        <w:jc w:val="both"/>
        <w:rPr>
          <w:rFonts w:ascii="Calibri" w:hAnsi="Calibri"/>
          <w:sz w:val="20"/>
        </w:rPr>
      </w:pPr>
      <w:r>
        <w:rPr>
          <w:sz w:val="24"/>
        </w:rPr>
        <w:t>I soggetti cui si riferiscono i dati personali, nella loro qualità di interessati, potranno far valere i</w:t>
      </w:r>
      <w:r>
        <w:rPr>
          <w:spacing w:val="-57"/>
          <w:sz w:val="24"/>
        </w:rPr>
        <w:t xml:space="preserve"> </w:t>
      </w:r>
      <w:r>
        <w:rPr>
          <w:sz w:val="24"/>
        </w:rPr>
        <w:t>loro diritti come espressi dagli artt. 15 e ss. Del Regolamento UE 2016/679 rivolgendosi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al Titolare o al DPO. In particolare, hanno il di</w:t>
      </w:r>
      <w:r>
        <w:rPr>
          <w:sz w:val="24"/>
        </w:rPr>
        <w:t>ritto di ottenere in qualunque</w:t>
      </w:r>
      <w:r>
        <w:rPr>
          <w:spacing w:val="1"/>
          <w:sz w:val="24"/>
        </w:rPr>
        <w:t xml:space="preserve"> </w:t>
      </w:r>
      <w:r>
        <w:rPr>
          <w:sz w:val="24"/>
        </w:rPr>
        <w:t>momento, da parte del Titolare, l’accesso ai propri dati personali e richiedere le 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-3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limitare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trattamento.</w:t>
      </w:r>
    </w:p>
    <w:p w14:paraId="440890CD" w14:textId="77777777" w:rsidR="00726704" w:rsidRDefault="00726704">
      <w:pPr>
        <w:pStyle w:val="Corpotesto"/>
      </w:pPr>
    </w:p>
    <w:p w14:paraId="17A7CE9C" w14:textId="77777777" w:rsidR="00726704" w:rsidRDefault="00726704">
      <w:pPr>
        <w:pStyle w:val="Corpotesto"/>
        <w:spacing w:before="8"/>
      </w:pPr>
    </w:p>
    <w:p w14:paraId="1BADEAC0" w14:textId="6780EA27" w:rsidR="00726704" w:rsidRDefault="003000EF">
      <w:pPr>
        <w:pStyle w:val="Corpotesto"/>
        <w:tabs>
          <w:tab w:val="left" w:pos="3630"/>
        </w:tabs>
        <w:ind w:left="232"/>
      </w:pPr>
      <w:r>
        <w:t>Busseto</w:t>
      </w:r>
      <w:r w:rsidR="00BC6F12">
        <w:t>,</w:t>
      </w:r>
      <w:r w:rsidR="00BC6F12">
        <w:rPr>
          <w:spacing w:val="-5"/>
        </w:rPr>
        <w:t xml:space="preserve"> </w:t>
      </w:r>
      <w:r w:rsidR="00BC6F12">
        <w:rPr>
          <w:w w:val="99"/>
          <w:u w:val="single"/>
        </w:rPr>
        <w:t xml:space="preserve"> </w:t>
      </w:r>
      <w:r w:rsidR="00BC6F12">
        <w:rPr>
          <w:u w:val="single"/>
        </w:rPr>
        <w:tab/>
      </w:r>
    </w:p>
    <w:p w14:paraId="7A138470" w14:textId="77777777" w:rsidR="00726704" w:rsidRDefault="00726704">
      <w:pPr>
        <w:pStyle w:val="Corpotesto"/>
        <w:spacing w:before="4"/>
      </w:pPr>
    </w:p>
    <w:p w14:paraId="59CCC1D5" w14:textId="77777777" w:rsidR="00726704" w:rsidRDefault="00BC6F12">
      <w:pPr>
        <w:pStyle w:val="Corpotesto"/>
        <w:tabs>
          <w:tab w:val="left" w:pos="9580"/>
        </w:tabs>
        <w:spacing w:before="58"/>
        <w:ind w:left="5188"/>
      </w:pPr>
      <w:r>
        <w:t>Firma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35000B" w14:textId="77777777" w:rsidR="00726704" w:rsidRDefault="00726704">
      <w:pPr>
        <w:pStyle w:val="Corpotesto"/>
        <w:rPr>
          <w:sz w:val="20"/>
        </w:rPr>
      </w:pPr>
    </w:p>
    <w:p w14:paraId="4F4F5C8B" w14:textId="77777777" w:rsidR="00726704" w:rsidRDefault="00726704">
      <w:pPr>
        <w:pStyle w:val="Corpotesto"/>
        <w:rPr>
          <w:sz w:val="20"/>
        </w:rPr>
      </w:pPr>
    </w:p>
    <w:p w14:paraId="329E2354" w14:textId="77777777" w:rsidR="00726704" w:rsidRDefault="00726704">
      <w:pPr>
        <w:pStyle w:val="Corpotesto"/>
        <w:spacing w:before="5"/>
        <w:rPr>
          <w:sz w:val="18"/>
        </w:rPr>
      </w:pPr>
    </w:p>
    <w:p w14:paraId="77BE1764" w14:textId="57A3BF78" w:rsidR="00726704" w:rsidRDefault="00726704">
      <w:pPr>
        <w:pStyle w:val="Corpotesto"/>
        <w:spacing w:before="58"/>
        <w:ind w:left="220"/>
      </w:pPr>
    </w:p>
    <w:sectPr w:rsidR="00726704">
      <w:footerReference w:type="default" r:id="rId7"/>
      <w:pgSz w:w="11900" w:h="16840"/>
      <w:pgMar w:top="1560" w:right="660" w:bottom="1540" w:left="900" w:header="0" w:footer="1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3781" w14:textId="77777777" w:rsidR="00BC6F12" w:rsidRDefault="00BC6F12">
      <w:r>
        <w:separator/>
      </w:r>
    </w:p>
  </w:endnote>
  <w:endnote w:type="continuationSeparator" w:id="0">
    <w:p w14:paraId="08571F34" w14:textId="77777777" w:rsidR="00BC6F12" w:rsidRDefault="00BC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016D" w14:textId="77777777" w:rsidR="00726704" w:rsidRDefault="00BC6F12">
    <w:pPr>
      <w:pStyle w:val="Corpotesto"/>
      <w:spacing w:line="14" w:lineRule="auto"/>
      <w:rPr>
        <w:sz w:val="20"/>
      </w:rPr>
    </w:pPr>
    <w:r>
      <w:pict w14:anchorId="62A500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9pt;margin-top:763.05pt;width:11.6pt;height:13.05pt;z-index:-251658752;mso-position-horizontal-relative:page;mso-position-vertical-relative:page" filled="f" stroked="f">
          <v:textbox inset="0,0,0,0">
            <w:txbxContent>
              <w:p w14:paraId="32271060" w14:textId="77777777" w:rsidR="00726704" w:rsidRDefault="00BC6F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E7AF" w14:textId="77777777" w:rsidR="00BC6F12" w:rsidRDefault="00BC6F12">
      <w:r>
        <w:separator/>
      </w:r>
    </w:p>
  </w:footnote>
  <w:footnote w:type="continuationSeparator" w:id="0">
    <w:p w14:paraId="02C381F1" w14:textId="77777777" w:rsidR="00BC6F12" w:rsidRDefault="00BC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C25"/>
    <w:multiLevelType w:val="hybridMultilevel"/>
    <w:tmpl w:val="4DAE97B8"/>
    <w:lvl w:ilvl="0" w:tplc="E3585842">
      <w:start w:val="1"/>
      <w:numFmt w:val="lowerLetter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spacing w:val="0"/>
        <w:w w:val="152"/>
        <w:sz w:val="20"/>
        <w:szCs w:val="20"/>
        <w:lang w:val="it-IT" w:eastAsia="en-US" w:bidi="ar-SA"/>
      </w:rPr>
    </w:lvl>
    <w:lvl w:ilvl="1" w:tplc="5FEA1FE0">
      <w:start w:val="1"/>
      <w:numFmt w:val="decimal"/>
      <w:lvlText w:val="%2."/>
      <w:lvlJc w:val="left"/>
      <w:pPr>
        <w:ind w:left="952" w:hanging="348"/>
        <w:jc w:val="left"/>
      </w:pPr>
      <w:rPr>
        <w:rFonts w:hint="default"/>
        <w:w w:val="96"/>
        <w:lang w:val="it-IT" w:eastAsia="en-US" w:bidi="ar-SA"/>
      </w:rPr>
    </w:lvl>
    <w:lvl w:ilvl="2" w:tplc="4B14C586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3" w:tplc="514C4FF6">
      <w:numFmt w:val="bullet"/>
      <w:lvlText w:val="•"/>
      <w:lvlJc w:val="left"/>
      <w:pPr>
        <w:ind w:left="2255" w:hanging="348"/>
      </w:pPr>
      <w:rPr>
        <w:rFonts w:hint="default"/>
        <w:lang w:val="it-IT" w:eastAsia="en-US" w:bidi="ar-SA"/>
      </w:rPr>
    </w:lvl>
    <w:lvl w:ilvl="4" w:tplc="29B206F2">
      <w:numFmt w:val="bullet"/>
      <w:lvlText w:val="•"/>
      <w:lvlJc w:val="left"/>
      <w:pPr>
        <w:ind w:left="3410" w:hanging="348"/>
      </w:pPr>
      <w:rPr>
        <w:rFonts w:hint="default"/>
        <w:lang w:val="it-IT" w:eastAsia="en-US" w:bidi="ar-SA"/>
      </w:rPr>
    </w:lvl>
    <w:lvl w:ilvl="5" w:tplc="E74E2CBA">
      <w:numFmt w:val="bullet"/>
      <w:lvlText w:val="•"/>
      <w:lvlJc w:val="left"/>
      <w:pPr>
        <w:ind w:left="4565" w:hanging="348"/>
      </w:pPr>
      <w:rPr>
        <w:rFonts w:hint="default"/>
        <w:lang w:val="it-IT" w:eastAsia="en-US" w:bidi="ar-SA"/>
      </w:rPr>
    </w:lvl>
    <w:lvl w:ilvl="6" w:tplc="39A831B0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7" w:tplc="8142368C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8" w:tplc="0B32E4E2">
      <w:numFmt w:val="bullet"/>
      <w:lvlText w:val="•"/>
      <w:lvlJc w:val="left"/>
      <w:pPr>
        <w:ind w:left="8030" w:hanging="348"/>
      </w:pPr>
      <w:rPr>
        <w:rFonts w:hint="default"/>
        <w:lang w:val="it-IT" w:eastAsia="en-US" w:bidi="ar-SA"/>
      </w:rPr>
    </w:lvl>
  </w:abstractNum>
  <w:num w:numId="1" w16cid:durableId="11069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704"/>
    <w:rsid w:val="0005154A"/>
    <w:rsid w:val="001F5F2B"/>
    <w:rsid w:val="003000EF"/>
    <w:rsid w:val="00726704"/>
    <w:rsid w:val="00A979BA"/>
    <w:rsid w:val="00B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87B655F"/>
  <w15:docId w15:val="{AC08BE9D-40C0-447D-A980-25C09F48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5" w:right="5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9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sintomi Covid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sintomi Covid</dc:title>
  <dc:creator>francesca.moreschi</dc:creator>
  <cp:lastModifiedBy>Giancarlo Alviani</cp:lastModifiedBy>
  <cp:revision>3</cp:revision>
  <dcterms:created xsi:type="dcterms:W3CDTF">2022-06-09T20:23:00Z</dcterms:created>
  <dcterms:modified xsi:type="dcterms:W3CDTF">2022-06-09T20:24:00Z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2022-06-09T00:00:00Z</vt:filetime>
  </property>
</Properties>
</file>